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C034B" w:rsidTr="004C034B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34B" w:rsidRDefault="004C034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4C034B" w:rsidRDefault="004C034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4C034B" w:rsidRDefault="004C034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_________/_______________ </w:t>
            </w:r>
          </w:p>
          <w:p w:rsidR="004C034B" w:rsidRDefault="004C034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Протокол № ________</w:t>
            </w:r>
          </w:p>
          <w:p w:rsidR="004C034B" w:rsidRDefault="004C034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___ ____________ 2016 г.</w:t>
            </w:r>
          </w:p>
          <w:p w:rsidR="004C034B" w:rsidRDefault="004C03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34B" w:rsidRDefault="004C034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4C034B" w:rsidRDefault="004C034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4C034B" w:rsidRDefault="004C034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________/________________</w:t>
            </w:r>
          </w:p>
          <w:p w:rsidR="004C034B" w:rsidRDefault="004C034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____ ___________ 2016 г.</w:t>
            </w:r>
          </w:p>
          <w:p w:rsidR="004C034B" w:rsidRDefault="004C03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34B" w:rsidRDefault="004C034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4C034B" w:rsidRDefault="004C034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4C034B" w:rsidRDefault="004C034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_______/_________________</w:t>
            </w:r>
          </w:p>
          <w:p w:rsidR="004C034B" w:rsidRDefault="004C034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Приказ № ________</w:t>
            </w:r>
          </w:p>
          <w:p w:rsidR="004C034B" w:rsidRDefault="004C03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от____ ____________ 2016 г.</w:t>
            </w:r>
          </w:p>
        </w:tc>
      </w:tr>
    </w:tbl>
    <w:p w:rsidR="004C034B" w:rsidRDefault="004C034B" w:rsidP="004C034B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C034B" w:rsidRDefault="004C034B" w:rsidP="004C034B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C034B" w:rsidRDefault="004C034B" w:rsidP="004C034B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C034B" w:rsidRDefault="004C034B" w:rsidP="004C034B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C034B" w:rsidRDefault="004C034B" w:rsidP="004C034B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C034B" w:rsidRDefault="004C034B" w:rsidP="004C034B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C034B" w:rsidRDefault="004C034B" w:rsidP="004C034B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</w:rPr>
        <w:t>РАБОЧАЯ ПРОГРАММА</w:t>
      </w:r>
    </w:p>
    <w:p w:rsidR="004C034B" w:rsidRDefault="004C034B" w:rsidP="004C034B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C034B" w:rsidRDefault="004C034B" w:rsidP="004C034B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по    </w:t>
      </w:r>
      <w:r>
        <w:rPr>
          <w:rFonts w:ascii="Times New Roman" w:eastAsiaTheme="minorEastAsia" w:hAnsi="Times New Roman"/>
          <w:b/>
          <w:sz w:val="28"/>
          <w:szCs w:val="28"/>
        </w:rPr>
        <w:t>биологии для 5</w:t>
      </w:r>
      <w:proofErr w:type="gramStart"/>
      <w:r>
        <w:rPr>
          <w:rFonts w:ascii="Times New Roman" w:eastAsiaTheme="minorEastAsia" w:hAnsi="Times New Roman"/>
          <w:b/>
          <w:sz w:val="28"/>
          <w:szCs w:val="28"/>
        </w:rPr>
        <w:t xml:space="preserve"> А</w:t>
      </w:r>
      <w:proofErr w:type="gramEnd"/>
      <w:r>
        <w:rPr>
          <w:rFonts w:ascii="Times New Roman" w:eastAsiaTheme="minorEastAsia" w:hAnsi="Times New Roman"/>
          <w:b/>
          <w:sz w:val="28"/>
          <w:szCs w:val="28"/>
        </w:rPr>
        <w:t xml:space="preserve"> класса</w:t>
      </w:r>
    </w:p>
    <w:p w:rsidR="004C034B" w:rsidRDefault="004C034B" w:rsidP="004C034B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proofErr w:type="spellStart"/>
      <w:r>
        <w:rPr>
          <w:rFonts w:ascii="Times New Roman" w:eastAsiaTheme="minorEastAsia" w:hAnsi="Times New Roman"/>
          <w:b/>
          <w:sz w:val="28"/>
          <w:szCs w:val="28"/>
        </w:rPr>
        <w:t>Зайковой</w:t>
      </w:r>
      <w:proofErr w:type="spellEnd"/>
      <w:r>
        <w:rPr>
          <w:rFonts w:ascii="Times New Roman" w:eastAsiaTheme="minorEastAsia" w:hAnsi="Times New Roman"/>
          <w:b/>
          <w:sz w:val="28"/>
          <w:szCs w:val="28"/>
        </w:rPr>
        <w:t xml:space="preserve"> Елены Александровны,</w:t>
      </w:r>
    </w:p>
    <w:p w:rsidR="004C034B" w:rsidRDefault="004C034B" w:rsidP="004C034B">
      <w:pPr>
        <w:jc w:val="center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учителя   высшей  квалификационной  категории</w:t>
      </w:r>
    </w:p>
    <w:p w:rsidR="004C034B" w:rsidRDefault="004C034B" w:rsidP="004C034B">
      <w:pPr>
        <w:jc w:val="center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ГБОУ «</w:t>
      </w:r>
      <w:proofErr w:type="spellStart"/>
      <w:r>
        <w:rPr>
          <w:rFonts w:ascii="Times New Roman" w:eastAsiaTheme="minorEastAsia" w:hAnsi="Times New Roman"/>
          <w:sz w:val="28"/>
          <w:szCs w:val="28"/>
        </w:rPr>
        <w:t>Чистопольская</w:t>
      </w:r>
      <w:proofErr w:type="spellEnd"/>
      <w:r>
        <w:rPr>
          <w:rFonts w:ascii="Times New Roman" w:eastAsiaTheme="minorEastAsia" w:hAnsi="Times New Roman"/>
          <w:sz w:val="28"/>
          <w:szCs w:val="28"/>
        </w:rPr>
        <w:t xml:space="preserve"> кадетская школа-интернат имени </w:t>
      </w:r>
    </w:p>
    <w:p w:rsidR="004C034B" w:rsidRDefault="004C034B" w:rsidP="004C034B">
      <w:pPr>
        <w:jc w:val="center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>
        <w:rPr>
          <w:rFonts w:ascii="Times New Roman" w:eastAsiaTheme="minorEastAsia" w:hAnsi="Times New Roman"/>
          <w:sz w:val="28"/>
          <w:szCs w:val="28"/>
        </w:rPr>
        <w:t>Евдокимовича</w:t>
      </w:r>
      <w:proofErr w:type="spellEnd"/>
      <w:r>
        <w:rPr>
          <w:rFonts w:ascii="Times New Roman" w:eastAsiaTheme="minorEastAsia" w:hAnsi="Times New Roman"/>
          <w:sz w:val="28"/>
          <w:szCs w:val="28"/>
        </w:rPr>
        <w:t>»</w:t>
      </w:r>
    </w:p>
    <w:p w:rsidR="004C034B" w:rsidRDefault="004C034B" w:rsidP="004C034B">
      <w:pPr>
        <w:rPr>
          <w:rFonts w:ascii="Times New Roman" w:eastAsiaTheme="minorEastAsia" w:hAnsi="Times New Roman"/>
          <w:sz w:val="28"/>
          <w:szCs w:val="28"/>
        </w:rPr>
      </w:pPr>
    </w:p>
    <w:p w:rsidR="004C034B" w:rsidRDefault="004C034B" w:rsidP="004C034B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C034B" w:rsidRDefault="004C034B" w:rsidP="004C034B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C034B" w:rsidRDefault="004C034B" w:rsidP="004C034B">
      <w:pPr>
        <w:rPr>
          <w:rFonts w:ascii="Times New Roman" w:eastAsiaTheme="minorEastAsia" w:hAnsi="Times New Roman"/>
          <w:sz w:val="28"/>
          <w:szCs w:val="28"/>
        </w:rPr>
      </w:pPr>
    </w:p>
    <w:p w:rsidR="004C034B" w:rsidRDefault="004C034B" w:rsidP="004C034B">
      <w:pPr>
        <w:rPr>
          <w:rFonts w:ascii="Times New Roman" w:eastAsiaTheme="minorEastAsia" w:hAnsi="Times New Roman"/>
          <w:sz w:val="28"/>
          <w:szCs w:val="28"/>
        </w:rPr>
      </w:pPr>
    </w:p>
    <w:p w:rsidR="004C034B" w:rsidRDefault="004C034B" w:rsidP="004C034B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C034B" w:rsidRDefault="004C034B" w:rsidP="004C034B">
      <w:pPr>
        <w:rPr>
          <w:rFonts w:ascii="Times New Roman" w:eastAsiaTheme="minorEastAsia" w:hAnsi="Times New Roman"/>
          <w:sz w:val="28"/>
          <w:szCs w:val="28"/>
        </w:rPr>
      </w:pPr>
    </w:p>
    <w:p w:rsidR="004C034B" w:rsidRDefault="004C034B" w:rsidP="004C034B">
      <w:pPr>
        <w:rPr>
          <w:rFonts w:ascii="Times New Roman" w:eastAsiaTheme="minorEastAsia" w:hAnsi="Times New Roman"/>
          <w:sz w:val="28"/>
          <w:szCs w:val="28"/>
        </w:rPr>
      </w:pPr>
    </w:p>
    <w:p w:rsidR="004C034B" w:rsidRDefault="004C034B" w:rsidP="004C034B">
      <w:pPr>
        <w:jc w:val="center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г. Чистополь, 2016 год</w:t>
      </w:r>
    </w:p>
    <w:p w:rsidR="00D91E49" w:rsidRPr="004C034B" w:rsidRDefault="00D91E49" w:rsidP="008401A7">
      <w:pPr>
        <w:spacing w:after="0"/>
        <w:rPr>
          <w:sz w:val="24"/>
          <w:szCs w:val="24"/>
        </w:rPr>
      </w:pPr>
    </w:p>
    <w:p w:rsidR="00D74707" w:rsidRPr="00D74707" w:rsidRDefault="00807719" w:rsidP="00D74707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Рабочая программа по биологии</w:t>
      </w:r>
      <w:r w:rsidR="00462A69" w:rsidRPr="00462A69">
        <w:rPr>
          <w:rFonts w:ascii="Times New Roman" w:eastAsia="Calibri" w:hAnsi="Times New Roman" w:cs="Times New Roman"/>
          <w:bCs/>
          <w:sz w:val="24"/>
          <w:szCs w:val="24"/>
        </w:rPr>
        <w:t xml:space="preserve"> для 5а класса составлена на основе Федерального государственного образовательного стандарта основного общего</w:t>
      </w:r>
      <w:r w:rsidR="00F40E9D">
        <w:rPr>
          <w:rFonts w:ascii="Times New Roman" w:eastAsia="Calibri" w:hAnsi="Times New Roman" w:cs="Times New Roman"/>
          <w:bCs/>
          <w:sz w:val="24"/>
          <w:szCs w:val="24"/>
        </w:rPr>
        <w:t xml:space="preserve"> образования, программы курса «Биология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» 5-9 классы (М.: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Вентана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>-Граф, 2010</w:t>
      </w:r>
      <w:r w:rsidRPr="00462A69">
        <w:rPr>
          <w:rFonts w:ascii="Times New Roman" w:eastAsia="Calibri" w:hAnsi="Times New Roman" w:cs="Times New Roman"/>
          <w:bCs/>
          <w:sz w:val="24"/>
          <w:szCs w:val="24"/>
        </w:rPr>
        <w:t>).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0771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74707" w:rsidRPr="00D74707">
        <w:rPr>
          <w:rFonts w:ascii="Times New Roman" w:eastAsia="Calibri" w:hAnsi="Times New Roman" w:cs="Times New Roman"/>
          <w:bCs/>
          <w:sz w:val="24"/>
          <w:szCs w:val="24"/>
        </w:rPr>
        <w:t>Основной образовательной программ</w:t>
      </w:r>
      <w:proofErr w:type="gramStart"/>
      <w:r w:rsidR="00D74707" w:rsidRPr="00D74707">
        <w:rPr>
          <w:rFonts w:ascii="Times New Roman" w:eastAsia="Calibri" w:hAnsi="Times New Roman" w:cs="Times New Roman"/>
          <w:bCs/>
          <w:sz w:val="24"/>
          <w:szCs w:val="24"/>
        </w:rPr>
        <w:t>ы ООО</w:t>
      </w:r>
      <w:proofErr w:type="gramEnd"/>
      <w:r w:rsidR="00D74707" w:rsidRPr="00D74707">
        <w:rPr>
          <w:rFonts w:ascii="Times New Roman" w:eastAsia="Calibri" w:hAnsi="Times New Roman" w:cs="Times New Roman"/>
          <w:bCs/>
          <w:sz w:val="24"/>
          <w:szCs w:val="24"/>
        </w:rPr>
        <w:t xml:space="preserve"> ГБОУ «</w:t>
      </w:r>
      <w:proofErr w:type="spellStart"/>
      <w:r w:rsidR="00D74707" w:rsidRPr="00D74707">
        <w:rPr>
          <w:rFonts w:ascii="Times New Roman" w:eastAsia="Calibri" w:hAnsi="Times New Roman" w:cs="Times New Roman"/>
          <w:bCs/>
          <w:sz w:val="24"/>
          <w:szCs w:val="24"/>
        </w:rPr>
        <w:t>Чистопольская</w:t>
      </w:r>
      <w:proofErr w:type="spellEnd"/>
      <w:r w:rsidR="00D74707" w:rsidRPr="00D74707">
        <w:rPr>
          <w:rFonts w:ascii="Times New Roman" w:eastAsia="Calibri" w:hAnsi="Times New Roman" w:cs="Times New Roman"/>
          <w:bCs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="00D74707" w:rsidRPr="00D74707">
        <w:rPr>
          <w:rFonts w:ascii="Times New Roman" w:eastAsia="Calibri" w:hAnsi="Times New Roman" w:cs="Times New Roman"/>
          <w:bCs/>
          <w:sz w:val="24"/>
          <w:szCs w:val="24"/>
        </w:rPr>
        <w:t>Евдокимовича</w:t>
      </w:r>
      <w:proofErr w:type="spellEnd"/>
      <w:r w:rsidR="00D74707" w:rsidRPr="00D74707">
        <w:rPr>
          <w:rFonts w:ascii="Times New Roman" w:eastAsia="Calibri" w:hAnsi="Times New Roman" w:cs="Times New Roman"/>
          <w:bCs/>
          <w:sz w:val="24"/>
          <w:szCs w:val="24"/>
        </w:rPr>
        <w:t>»; Положения о рабочей программе учебного предмета, курса в соответствии с ФГОС НОО и ООО ГБОУ «</w:t>
      </w:r>
      <w:proofErr w:type="spellStart"/>
      <w:r w:rsidR="00D74707" w:rsidRPr="00D74707">
        <w:rPr>
          <w:rFonts w:ascii="Times New Roman" w:eastAsia="Calibri" w:hAnsi="Times New Roman" w:cs="Times New Roman"/>
          <w:bCs/>
          <w:sz w:val="24"/>
          <w:szCs w:val="24"/>
        </w:rPr>
        <w:t>Чистопольская</w:t>
      </w:r>
      <w:proofErr w:type="spellEnd"/>
      <w:r w:rsidR="00D74707" w:rsidRPr="00D74707">
        <w:rPr>
          <w:rFonts w:ascii="Times New Roman" w:eastAsia="Calibri" w:hAnsi="Times New Roman" w:cs="Times New Roman"/>
          <w:bCs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="00D74707" w:rsidRPr="00D74707">
        <w:rPr>
          <w:rFonts w:ascii="Times New Roman" w:eastAsia="Calibri" w:hAnsi="Times New Roman" w:cs="Times New Roman"/>
          <w:bCs/>
          <w:sz w:val="24"/>
          <w:szCs w:val="24"/>
        </w:rPr>
        <w:t>Евдокимовича</w:t>
      </w:r>
      <w:proofErr w:type="spellEnd"/>
      <w:r w:rsidR="00D74707" w:rsidRPr="00D74707">
        <w:rPr>
          <w:rFonts w:ascii="Times New Roman" w:eastAsia="Calibri" w:hAnsi="Times New Roman" w:cs="Times New Roman"/>
          <w:bCs/>
          <w:sz w:val="24"/>
          <w:szCs w:val="24"/>
        </w:rPr>
        <w:t>».</w:t>
      </w:r>
    </w:p>
    <w:p w:rsidR="00D74707" w:rsidRPr="00E340E8" w:rsidRDefault="00807719" w:rsidP="00807719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7719">
        <w:rPr>
          <w:rFonts w:ascii="Times New Roman" w:hAnsi="Times New Roman" w:cs="Times New Roman"/>
          <w:sz w:val="24"/>
          <w:szCs w:val="24"/>
        </w:rPr>
        <w:t>Предлагаемая рабочая программа реализуется в учебниках по биологии для 5—9 классов линии учебно-методических комплектов «Линия жизни» под редакцией профессора В. В. Пасечника.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="00462A69" w:rsidRPr="00462A69">
        <w:rPr>
          <w:rFonts w:ascii="Times New Roman" w:eastAsia="Calibri" w:hAnsi="Times New Roman" w:cs="Times New Roman"/>
          <w:bCs/>
          <w:sz w:val="24"/>
          <w:szCs w:val="24"/>
        </w:rPr>
        <w:t>Данная рабочая программа ориентирована на ис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пользование учебника Понамарева И.Н.  (М.: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Вентана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>-Граф, 2015</w:t>
      </w:r>
      <w:r w:rsidR="00462A69" w:rsidRPr="00462A69">
        <w:rPr>
          <w:rFonts w:ascii="Times New Roman" w:eastAsia="Calibri" w:hAnsi="Times New Roman" w:cs="Times New Roman"/>
          <w:bCs/>
          <w:sz w:val="24"/>
          <w:szCs w:val="24"/>
        </w:rPr>
        <w:t>).</w:t>
      </w:r>
      <w:r w:rsidR="00DB70C2" w:rsidRPr="00DB70C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462A69" w:rsidRPr="00DB70C2" w:rsidRDefault="00D74707" w:rsidP="00807719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Количество часов – 3</w:t>
      </w:r>
      <w:r w:rsidRPr="00D74707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="00DB70C2">
        <w:rPr>
          <w:rFonts w:ascii="Times New Roman" w:eastAsia="Calibri" w:hAnsi="Times New Roman" w:cs="Times New Roman"/>
          <w:bCs/>
          <w:sz w:val="24"/>
          <w:szCs w:val="24"/>
        </w:rPr>
        <w:t xml:space="preserve"> (1 час в неделю).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1A7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осознание единства и целостности окружающего мира, возможности его познания и объяснения на основе достижений науки;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 xml:space="preserve">• развитие познавательных интересов и мотивов, направленных на изучение </w:t>
      </w:r>
      <w:proofErr w:type="gramStart"/>
      <w:r w:rsidRPr="008401A7">
        <w:rPr>
          <w:rFonts w:ascii="Times New Roman" w:hAnsi="Times New Roman" w:cs="Times New Roman"/>
          <w:sz w:val="24"/>
          <w:szCs w:val="24"/>
        </w:rPr>
        <w:t>живой</w:t>
      </w:r>
      <w:proofErr w:type="gramEnd"/>
      <w:r w:rsidRPr="008401A7">
        <w:rPr>
          <w:rFonts w:ascii="Times New Roman" w:hAnsi="Times New Roman" w:cs="Times New Roman"/>
          <w:sz w:val="24"/>
          <w:szCs w:val="24"/>
        </w:rPr>
        <w:t xml:space="preserve"> при-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роды; интеллектуальных умений (доказывать, строить рассуждения, анализировать, сравнивать, делать выводы и др.); эстетического восприятия живых объектов;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формирование потребности и готовности к самообразованию, в том числе и в рамках самостоятельной деятельности вне школы;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знание основных принципов и правил отношения к живой природе, основ здорового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 xml:space="preserve">образа жизни и </w:t>
      </w:r>
      <w:proofErr w:type="spellStart"/>
      <w:r w:rsidRPr="008401A7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8401A7">
        <w:rPr>
          <w:rFonts w:ascii="Times New Roman" w:hAnsi="Times New Roman" w:cs="Times New Roman"/>
          <w:sz w:val="24"/>
          <w:szCs w:val="24"/>
        </w:rPr>
        <w:t xml:space="preserve"> технологий; умение выбирать целевые и смысловые установки в своих действиях и </w:t>
      </w:r>
      <w:proofErr w:type="spellStart"/>
      <w:r w:rsidRPr="008401A7">
        <w:rPr>
          <w:rFonts w:ascii="Times New Roman" w:hAnsi="Times New Roman" w:cs="Times New Roman"/>
          <w:sz w:val="24"/>
          <w:szCs w:val="24"/>
        </w:rPr>
        <w:t>поступкахпо</w:t>
      </w:r>
      <w:proofErr w:type="spellEnd"/>
      <w:r w:rsidRPr="008401A7">
        <w:rPr>
          <w:rFonts w:ascii="Times New Roman" w:hAnsi="Times New Roman" w:cs="Times New Roman"/>
          <w:sz w:val="24"/>
          <w:szCs w:val="24"/>
        </w:rPr>
        <w:t xml:space="preserve"> отношению к живой природе, здоровью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своему и окружающих;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оценивание жизненных ситуаций с точки зрения безопасного образа жизни и сохранения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здоровья;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 xml:space="preserve">• формирование экологического </w:t>
      </w:r>
      <w:proofErr w:type="spellStart"/>
      <w:r w:rsidRPr="008401A7">
        <w:rPr>
          <w:rFonts w:ascii="Times New Roman" w:hAnsi="Times New Roman" w:cs="Times New Roman"/>
          <w:sz w:val="24"/>
          <w:szCs w:val="24"/>
        </w:rPr>
        <w:t>мышления</w:t>
      </w:r>
      <w:proofErr w:type="gramStart"/>
      <w:r w:rsidRPr="008401A7">
        <w:rPr>
          <w:rFonts w:ascii="Times New Roman" w:hAnsi="Times New Roman" w:cs="Times New Roman"/>
          <w:sz w:val="24"/>
          <w:szCs w:val="24"/>
        </w:rPr>
        <w:t>:у</w:t>
      </w:r>
      <w:proofErr w:type="gramEnd"/>
      <w:r w:rsidRPr="008401A7">
        <w:rPr>
          <w:rFonts w:ascii="Times New Roman" w:hAnsi="Times New Roman" w:cs="Times New Roman"/>
          <w:sz w:val="24"/>
          <w:szCs w:val="24"/>
        </w:rPr>
        <w:t>мение</w:t>
      </w:r>
      <w:proofErr w:type="spellEnd"/>
      <w:r w:rsidRPr="008401A7">
        <w:rPr>
          <w:rFonts w:ascii="Times New Roman" w:hAnsi="Times New Roman" w:cs="Times New Roman"/>
          <w:sz w:val="24"/>
          <w:szCs w:val="24"/>
        </w:rPr>
        <w:t xml:space="preserve"> оценивать свою деятельность и поступки других людей с точки зрения сохранения окружающей среды – гаранта жизни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и благополучия людей на Земле;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умение применять полученные знания в практической деятельности.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01A7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8401A7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8401A7">
        <w:rPr>
          <w:rFonts w:ascii="Times New Roman" w:hAnsi="Times New Roman" w:cs="Times New Roman"/>
          <w:sz w:val="24"/>
          <w:szCs w:val="24"/>
        </w:rPr>
        <w:t>познавательные</w:t>
      </w:r>
      <w:proofErr w:type="gramEnd"/>
      <w:r w:rsidRPr="008401A7">
        <w:rPr>
          <w:rFonts w:ascii="Times New Roman" w:hAnsi="Times New Roman" w:cs="Times New Roman"/>
          <w:sz w:val="24"/>
          <w:szCs w:val="24"/>
        </w:rPr>
        <w:t xml:space="preserve"> УУД – формирование и развитие навыков и умений: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определять возможные источники необходимых сведений, производить поиск информации, анализировать и оценивать ее достоверность;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работать с разными источниками информации, анализировать и оценивать информацию, преобразовывать ее из одной формы в другую;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составлять тезисы, планы (простые, сложные и т. п.), структурировать учебный материал, давать определения понятий;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проводить наблюдения, ставить элементарные эксперименты и объяснять полученные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результаты;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сравнивать и классифицировать, самостоятельно выбирая критерии для указанных логических операций;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 xml:space="preserve">• строить логические рассуждения, включающие установление </w:t>
      </w:r>
      <w:proofErr w:type="gramStart"/>
      <w:r w:rsidRPr="008401A7">
        <w:rPr>
          <w:rFonts w:ascii="Times New Roman" w:hAnsi="Times New Roman" w:cs="Times New Roman"/>
          <w:sz w:val="24"/>
          <w:szCs w:val="24"/>
        </w:rPr>
        <w:t>причинно-следственных</w:t>
      </w:r>
      <w:proofErr w:type="gramEnd"/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lastRenderedPageBreak/>
        <w:t>связей;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создавать схематические модели с выделением существенных характеристик объектов.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8401A7">
        <w:rPr>
          <w:rFonts w:ascii="Times New Roman" w:hAnsi="Times New Roman" w:cs="Times New Roman"/>
          <w:sz w:val="24"/>
          <w:szCs w:val="24"/>
        </w:rPr>
        <w:t>регулятивные</w:t>
      </w:r>
      <w:proofErr w:type="gramEnd"/>
      <w:r w:rsidRPr="008401A7">
        <w:rPr>
          <w:rFonts w:ascii="Times New Roman" w:hAnsi="Times New Roman" w:cs="Times New Roman"/>
          <w:sz w:val="24"/>
          <w:szCs w:val="24"/>
        </w:rPr>
        <w:t xml:space="preserve"> УУД – формирование и развитие навыков и умений: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организовать свою учебную деятельность: определять цель работы, ставить задачи, планировать (рассчитывать последовательность действий и прогнозировать результаты работы);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самостоятельно выдвигать варианты решения поставленных задач, предвидеть конечные результаты работы, выбирать средства достижения цели;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работать по плану, сверять свои действия с целью и, при необходимости, исправлять ошибки самостоятельно;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деятельности.</w:t>
      </w:r>
    </w:p>
    <w:p w:rsidR="00E16EE1" w:rsidRPr="008401A7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8401A7">
        <w:rPr>
          <w:rFonts w:ascii="Times New Roman" w:hAnsi="Times New Roman" w:cs="Times New Roman"/>
          <w:sz w:val="24"/>
          <w:szCs w:val="24"/>
        </w:rPr>
        <w:t>коммуникативные</w:t>
      </w:r>
      <w:proofErr w:type="gramEnd"/>
      <w:r w:rsidRPr="008401A7">
        <w:rPr>
          <w:rFonts w:ascii="Times New Roman" w:hAnsi="Times New Roman" w:cs="Times New Roman"/>
          <w:sz w:val="24"/>
          <w:szCs w:val="24"/>
        </w:rPr>
        <w:t xml:space="preserve"> УУД – формирование и развитие навыков и умений:</w:t>
      </w:r>
    </w:p>
    <w:p w:rsidR="007770F8" w:rsidRPr="00B948CD" w:rsidRDefault="00E16EE1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слушать и вступать в диалог, участвовать в коллективном обсуждении проблем;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строить продуктивное взаимодействие со сверстниками и взрослыми;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адекватно использовать речевые средства для аргументации своей позиции, сравнивать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разные точки зрения, аргументировать свою точку зрения, отстаивать свою позицию.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1A7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1) в познавательной (интеллектуальной) сфере: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 xml:space="preserve">• для развития современных </w:t>
      </w:r>
      <w:proofErr w:type="gramStart"/>
      <w:r w:rsidRPr="008401A7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gramEnd"/>
      <w:r w:rsidRPr="008401A7">
        <w:rPr>
          <w:rFonts w:ascii="Times New Roman" w:hAnsi="Times New Roman" w:cs="Times New Roman"/>
          <w:sz w:val="24"/>
          <w:szCs w:val="24"/>
        </w:rPr>
        <w:t xml:space="preserve"> представлений о картине мира постичь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основы научных знаний о живой природе, закономерностях ее развития, исторически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 xml:space="preserve">быстром </w:t>
      </w:r>
      <w:proofErr w:type="gramStart"/>
      <w:r w:rsidRPr="008401A7">
        <w:rPr>
          <w:rFonts w:ascii="Times New Roman" w:hAnsi="Times New Roman" w:cs="Times New Roman"/>
          <w:sz w:val="24"/>
          <w:szCs w:val="24"/>
        </w:rPr>
        <w:t>сокращении</w:t>
      </w:r>
      <w:proofErr w:type="gramEnd"/>
      <w:r w:rsidRPr="008401A7">
        <w:rPr>
          <w:rFonts w:ascii="Times New Roman" w:hAnsi="Times New Roman" w:cs="Times New Roman"/>
          <w:sz w:val="24"/>
          <w:szCs w:val="24"/>
        </w:rPr>
        <w:t xml:space="preserve"> биологического разнообразия в биосфере в результате деятельности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человека;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понимать смысл биологических терминов;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01A7">
        <w:rPr>
          <w:rFonts w:ascii="Times New Roman" w:hAnsi="Times New Roman" w:cs="Times New Roman"/>
          <w:sz w:val="24"/>
          <w:szCs w:val="24"/>
        </w:rPr>
        <w:t>• характеризовать биологию как науку, применять методы биологической науки (</w:t>
      </w:r>
      <w:proofErr w:type="spellStart"/>
      <w:r w:rsidRPr="008401A7">
        <w:rPr>
          <w:rFonts w:ascii="Times New Roman" w:hAnsi="Times New Roman" w:cs="Times New Roman"/>
          <w:sz w:val="24"/>
          <w:szCs w:val="24"/>
        </w:rPr>
        <w:t>наблюде</w:t>
      </w:r>
      <w:proofErr w:type="spellEnd"/>
      <w:r w:rsidRPr="008401A7">
        <w:rPr>
          <w:rFonts w:ascii="Times New Roman" w:hAnsi="Times New Roman" w:cs="Times New Roman"/>
          <w:sz w:val="24"/>
          <w:szCs w:val="24"/>
        </w:rPr>
        <w:t>-</w:t>
      </w:r>
      <w:proofErr w:type="gramEnd"/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401A7">
        <w:rPr>
          <w:rFonts w:ascii="Times New Roman" w:hAnsi="Times New Roman" w:cs="Times New Roman"/>
          <w:sz w:val="24"/>
          <w:szCs w:val="24"/>
        </w:rPr>
        <w:t>ние</w:t>
      </w:r>
      <w:proofErr w:type="spellEnd"/>
      <w:r w:rsidRPr="008401A7">
        <w:rPr>
          <w:rFonts w:ascii="Times New Roman" w:hAnsi="Times New Roman" w:cs="Times New Roman"/>
          <w:sz w:val="24"/>
          <w:szCs w:val="24"/>
        </w:rPr>
        <w:t>, эксперимент, измерение) и оценивать их роль в познании живой природы;</w:t>
      </w:r>
      <w:proofErr w:type="gramEnd"/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работать с увеличительными приборами, изготавливать микропрепараты, осуществлять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элементарные биологические исследования, определять виды тканей на микропрепаратах,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01A7">
        <w:rPr>
          <w:rFonts w:ascii="Times New Roman" w:hAnsi="Times New Roman" w:cs="Times New Roman"/>
          <w:sz w:val="24"/>
          <w:szCs w:val="24"/>
        </w:rPr>
        <w:t>рисунках</w:t>
      </w:r>
      <w:proofErr w:type="gramEnd"/>
      <w:r w:rsidRPr="008401A7">
        <w:rPr>
          <w:rFonts w:ascii="Times New Roman" w:hAnsi="Times New Roman" w:cs="Times New Roman"/>
          <w:sz w:val="24"/>
          <w:szCs w:val="24"/>
        </w:rPr>
        <w:t xml:space="preserve"> и схемах;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перечислять свойства и признаки живого;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понимать особенности строения клеток и организмов растений, животных, грибов и бактерий; вирусов как неклеточной формы жизни;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характеризовать особенности строения и жизнедеятельности изученных групп живых организмов;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описывать основные процессы жизнедеятельности клетки; знать строение и функции тканей растений и животных;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иметь представление о систематике и классификации живых организмов;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различать на рисунках, таблицах и натуральных объектах основные группы живых ор-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01A7">
        <w:rPr>
          <w:rFonts w:ascii="Times New Roman" w:hAnsi="Times New Roman" w:cs="Times New Roman"/>
          <w:sz w:val="24"/>
          <w:szCs w:val="24"/>
        </w:rPr>
        <w:t>ганизмов</w:t>
      </w:r>
      <w:proofErr w:type="spellEnd"/>
      <w:r w:rsidRPr="008401A7">
        <w:rPr>
          <w:rFonts w:ascii="Times New Roman" w:hAnsi="Times New Roman" w:cs="Times New Roman"/>
          <w:sz w:val="24"/>
          <w:szCs w:val="24"/>
        </w:rPr>
        <w:t xml:space="preserve"> (бактерии, растения, животные, грибы), а также основные группы растений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(водоросли, мхи, хвощи, плауны, папоротники, голосеменные и покрытосеменные);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сравнивать биологические объекты и процессы, делать выводы и умозаключения на основе сравнения;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определять роль в природе различных групп организмов;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объяснять роль живых организмов в круговороте веще</w:t>
      </w:r>
      <w:proofErr w:type="gramStart"/>
      <w:r w:rsidRPr="008401A7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Pr="008401A7">
        <w:rPr>
          <w:rFonts w:ascii="Times New Roman" w:hAnsi="Times New Roman" w:cs="Times New Roman"/>
          <w:sz w:val="24"/>
          <w:szCs w:val="24"/>
        </w:rPr>
        <w:t>ироде;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составлять элементарные пищевые цепи;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lastRenderedPageBreak/>
        <w:t>• приводить примеры приспособлений организмов к среде обитания и объяснять их значение;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объяснять значение живых организмов в жизни и хозяйственной деятельности человека;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различать съедобные и ядовитые грибы, опасные для человека растения и животные;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описывать порядок оказания первой доврачебной помощи пострадавшим;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формулировать правила техники безопасности в кабинете биологии при выполнении лабораторных работ.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2) в ценностно-ориентационной сфере: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знать основные правила поведения в природ</w:t>
      </w:r>
      <w:r w:rsidR="00B948CD">
        <w:rPr>
          <w:rFonts w:ascii="Times New Roman" w:hAnsi="Times New Roman" w:cs="Times New Roman"/>
          <w:sz w:val="24"/>
          <w:szCs w:val="24"/>
        </w:rPr>
        <w:t xml:space="preserve">е </w:t>
      </w:r>
      <w:r w:rsidRPr="008401A7">
        <w:rPr>
          <w:rFonts w:ascii="Times New Roman" w:hAnsi="Times New Roman" w:cs="Times New Roman"/>
          <w:sz w:val="24"/>
          <w:szCs w:val="24"/>
        </w:rPr>
        <w:t>и основы здорового образа жизни, применять их на практике;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оценивать поведение человека с точки зрения здорового образа жизни, знать ядовитые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растения, грибы и опасных животных своей местности;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уметь анализировать и оценивать последствия воздействия человека на природу;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3) в сфере трудовой деятельности: соблюдать правила работы в кабинете биологии, правила работы с биологическими приборами и инструментами (</w:t>
      </w:r>
      <w:proofErr w:type="spellStart"/>
      <w:r w:rsidRPr="008401A7">
        <w:rPr>
          <w:rFonts w:ascii="Times New Roman" w:hAnsi="Times New Roman" w:cs="Times New Roman"/>
          <w:sz w:val="24"/>
          <w:szCs w:val="24"/>
        </w:rPr>
        <w:t>препаровальные</w:t>
      </w:r>
      <w:proofErr w:type="spellEnd"/>
      <w:r w:rsidRPr="008401A7">
        <w:rPr>
          <w:rFonts w:ascii="Times New Roman" w:hAnsi="Times New Roman" w:cs="Times New Roman"/>
          <w:sz w:val="24"/>
          <w:szCs w:val="24"/>
        </w:rPr>
        <w:t xml:space="preserve"> иглы, скальпели, лупы, микроскопы).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4) в сфере физической деятельности: демонстрирование навыков оказания первой помощи при отравлении ядовитыми растениями, грибами, укусе ядовитыми животными;</w:t>
      </w:r>
    </w:p>
    <w:p w:rsidR="000A4E27" w:rsidRPr="008401A7" w:rsidRDefault="000A4E27" w:rsidP="00A600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5) в эстетической сфере: оценивать с эстетической точки зрения красоту и разнообразие мира природы.</w:t>
      </w: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Содержание тем курса</w:t>
      </w: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Биология. Пономарева И.Н., Николаев И.В., Корнилова О.А. 5 класс</w:t>
      </w:r>
    </w:p>
    <w:p w:rsidR="008401A7" w:rsidRPr="008401A7" w:rsidRDefault="008401A7" w:rsidP="00A60062">
      <w:pPr>
        <w:pStyle w:val="a3"/>
        <w:spacing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(35 ч, из них 2 ч – резервное время)</w:t>
      </w:r>
    </w:p>
    <w:p w:rsidR="008401A7" w:rsidRPr="00B948CD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Содержание курса биологии в основной школе является базой для изучения общих биологических закономерностей, законов, теорий в старшей школе. Таким образом, содержание курса биологии в основной школе представляет собой базовое звено в системе непрерывного биологического образования и является основой для последующей уровневой и профильной дифференциации.</w:t>
      </w:r>
    </w:p>
    <w:p w:rsidR="008401A7" w:rsidRPr="00B948CD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60062">
      <w:pPr>
        <w:pStyle w:val="a3"/>
        <w:spacing w:before="0" w:before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Тема 1. Биология – наука о живом мире (9 ч)</w:t>
      </w: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Наука о живой природе</w:t>
      </w:r>
    </w:p>
    <w:p w:rsidR="008401A7" w:rsidRPr="00B948CD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Человек и природа. Живые организмы – важная часть природы. Зависимость жизни первобытных людей от природы. Охота и собирательство. Начало земледелия и скотоводства. Культурные растения и домашние животные. Наука о живой природе – биология</w:t>
      </w:r>
    </w:p>
    <w:p w:rsidR="00CA2A4D" w:rsidRPr="00B948CD" w:rsidRDefault="00CA2A4D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Свойства живого</w:t>
      </w:r>
    </w:p>
    <w:p w:rsidR="008401A7" w:rsidRPr="00B948CD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Отличие живых тел от тел неживой природы. Признаки живого: обмен веществ, питание, дыхание, рост, развитие, размножение, раздражимость. Организм – единица живой природы. Органы организма, их функции. Согласованность работы органов, обеспечивающая жизнедеятельность организма как единого целого.</w:t>
      </w:r>
    </w:p>
    <w:p w:rsidR="00CA2A4D" w:rsidRPr="00B948CD" w:rsidRDefault="00CA2A4D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Методы изучения природы</w:t>
      </w:r>
    </w:p>
    <w:p w:rsidR="008401A7" w:rsidRPr="00B948CD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lastRenderedPageBreak/>
        <w:t xml:space="preserve">Использование биологических методов для изучения любого живого </w:t>
      </w:r>
      <w:proofErr w:type="spellStart"/>
      <w:r w:rsidRPr="008401A7">
        <w:rPr>
          <w:color w:val="000000"/>
        </w:rPr>
        <w:t>объекта</w:t>
      </w:r>
      <w:proofErr w:type="gramStart"/>
      <w:r w:rsidRPr="008401A7">
        <w:rPr>
          <w:color w:val="000000"/>
        </w:rPr>
        <w:t>.О</w:t>
      </w:r>
      <w:proofErr w:type="gramEnd"/>
      <w:r w:rsidRPr="008401A7">
        <w:rPr>
          <w:color w:val="000000"/>
        </w:rPr>
        <w:t>бщие</w:t>
      </w:r>
      <w:proofErr w:type="spellEnd"/>
      <w:r w:rsidRPr="008401A7">
        <w:rPr>
          <w:color w:val="000000"/>
        </w:rPr>
        <w:t xml:space="preserve"> методы изучения природы: наблюдение, описание, измерение, эксперимент. Использование сравнения и моделирования в лабораторных условиях.</w:t>
      </w:r>
    </w:p>
    <w:p w:rsidR="00CA2A4D" w:rsidRPr="00B948CD" w:rsidRDefault="00CA2A4D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CA2A4D" w:rsidRPr="00B948CD" w:rsidRDefault="008401A7" w:rsidP="00A60062">
      <w:pPr>
        <w:pStyle w:val="a3"/>
        <w:spacing w:before="0" w:beforeAutospacing="0" w:after="0" w:afterAutospacing="0" w:line="276" w:lineRule="auto"/>
        <w:jc w:val="both"/>
        <w:rPr>
          <w:b/>
          <w:bCs/>
          <w:color w:val="000000"/>
        </w:rPr>
      </w:pPr>
      <w:r w:rsidRPr="008401A7">
        <w:rPr>
          <w:b/>
          <w:bCs/>
          <w:color w:val="000000"/>
        </w:rPr>
        <w:t>Увеличительные приборы</w:t>
      </w:r>
    </w:p>
    <w:p w:rsidR="008401A7" w:rsidRPr="00B948CD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 xml:space="preserve">Необходимость использования увеличительных приборов при изучении объектов живой природы. Увеличительные приборы: лупы ручная, штативная, микроскоп. </w:t>
      </w:r>
      <w:proofErr w:type="spellStart"/>
      <w:r w:rsidRPr="008401A7">
        <w:rPr>
          <w:color w:val="000000"/>
        </w:rPr>
        <w:t>Р.Гук</w:t>
      </w:r>
      <w:proofErr w:type="spellEnd"/>
      <w:r w:rsidRPr="008401A7">
        <w:rPr>
          <w:color w:val="000000"/>
        </w:rPr>
        <w:t xml:space="preserve">, </w:t>
      </w:r>
      <w:proofErr w:type="spellStart"/>
      <w:r w:rsidRPr="008401A7">
        <w:rPr>
          <w:color w:val="000000"/>
        </w:rPr>
        <w:t>А.Левенгук</w:t>
      </w:r>
      <w:proofErr w:type="spellEnd"/>
      <w:r w:rsidRPr="008401A7">
        <w:rPr>
          <w:color w:val="000000"/>
        </w:rPr>
        <w:t>. Части микроскопа. Микропрепарат. Правила работы с микроскопом.</w:t>
      </w:r>
    </w:p>
    <w:p w:rsidR="00CA2A4D" w:rsidRPr="00B948CD" w:rsidRDefault="00CA2A4D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Строение клетки. Ткани</w:t>
      </w:r>
    </w:p>
    <w:p w:rsidR="008401A7" w:rsidRPr="00B948CD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Клеточное строение живых организмов. Клетка. Части клетки и их назначение. Понятие о ткани. Ткани животных и растений. Их функции.</w:t>
      </w:r>
    </w:p>
    <w:p w:rsidR="00CA2A4D" w:rsidRPr="00B948CD" w:rsidRDefault="00CA2A4D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Химический состав клетки</w:t>
      </w:r>
    </w:p>
    <w:p w:rsidR="008401A7" w:rsidRPr="00B948CD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Химические вещества клетки. Неорганические вещества клетки, их значение для клетки и организма. Органические вещества клетки, их значение для жизни организма и клетки.</w:t>
      </w:r>
    </w:p>
    <w:p w:rsidR="00CA2A4D" w:rsidRPr="00B948CD" w:rsidRDefault="00CA2A4D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Процессы жизнедеятельности клетки</w:t>
      </w:r>
    </w:p>
    <w:p w:rsidR="008401A7" w:rsidRPr="00B948CD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proofErr w:type="gramStart"/>
      <w:r w:rsidRPr="008401A7">
        <w:rPr>
          <w:color w:val="000000"/>
        </w:rPr>
        <w:t>Основные процессы, присущие живой клетке: дыхание, питание, обмен веществ, рост, развитие, размножение.</w:t>
      </w:r>
      <w:proofErr w:type="gramEnd"/>
      <w:r w:rsidRPr="008401A7">
        <w:rPr>
          <w:color w:val="000000"/>
        </w:rPr>
        <w:t xml:space="preserve"> Размножение клетки путём деления. Передача наследственного материала дочерним клеткам. Взаимосвязанная работа частей клетки, обусловливающая её жизнедеятельность как целостной живой системы – биосистемы</w:t>
      </w:r>
    </w:p>
    <w:p w:rsidR="00CA2A4D" w:rsidRPr="00B948CD" w:rsidRDefault="00CA2A4D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Великие естествоиспытатели</w:t>
      </w: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Великие учёные-естествоиспытатели: Аристотель, Теофраст, К. Линней, Ч. Дарвин, В.И. Вернадский, Н.И. Вавилов.</w:t>
      </w: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i/>
          <w:iCs/>
          <w:color w:val="000000"/>
        </w:rPr>
        <w:t>Лабораторная работа № 1.</w:t>
      </w:r>
      <w:r w:rsidRPr="008401A7">
        <w:rPr>
          <w:rStyle w:val="apple-converted-space"/>
          <w:i/>
          <w:iCs/>
          <w:color w:val="000000"/>
        </w:rPr>
        <w:t> </w:t>
      </w:r>
      <w:r w:rsidRPr="008401A7">
        <w:rPr>
          <w:color w:val="000000"/>
        </w:rPr>
        <w:t>«Изучение устройства увеличительных приборов».</w:t>
      </w:r>
    </w:p>
    <w:p w:rsidR="008401A7" w:rsidRPr="00B948CD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i/>
          <w:iCs/>
          <w:color w:val="000000"/>
        </w:rPr>
        <w:t>Лабораторная работа № 2</w:t>
      </w:r>
      <w:r w:rsidRPr="008401A7">
        <w:rPr>
          <w:i/>
          <w:iCs/>
          <w:color w:val="000000"/>
        </w:rPr>
        <w:t>.</w:t>
      </w:r>
      <w:r w:rsidRPr="008401A7">
        <w:rPr>
          <w:rStyle w:val="apple-converted-space"/>
          <w:i/>
          <w:iCs/>
          <w:color w:val="000000"/>
        </w:rPr>
        <w:t> </w:t>
      </w:r>
      <w:r w:rsidRPr="008401A7">
        <w:rPr>
          <w:color w:val="000000"/>
        </w:rPr>
        <w:t>«Знакомство с клетками растений».</w:t>
      </w: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i/>
          <w:iCs/>
          <w:color w:val="000000"/>
        </w:rPr>
        <w:t>Демонстрация</w:t>
      </w:r>
    </w:p>
    <w:p w:rsidR="008401A7" w:rsidRPr="008401A7" w:rsidRDefault="008401A7" w:rsidP="00A60062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Обнаружение воды в живых организмах;</w:t>
      </w:r>
    </w:p>
    <w:p w:rsidR="008401A7" w:rsidRPr="008401A7" w:rsidRDefault="008401A7" w:rsidP="00A60062">
      <w:pPr>
        <w:pStyle w:val="a3"/>
        <w:numPr>
          <w:ilvl w:val="0"/>
          <w:numId w:val="1"/>
        </w:numPr>
        <w:spacing w:line="276" w:lineRule="auto"/>
        <w:jc w:val="both"/>
        <w:rPr>
          <w:color w:val="000000"/>
        </w:rPr>
      </w:pPr>
      <w:r w:rsidRPr="008401A7">
        <w:rPr>
          <w:color w:val="000000"/>
        </w:rPr>
        <w:t>Обнаружение органических и неорганических веществ в живых организмах;</w:t>
      </w:r>
    </w:p>
    <w:p w:rsidR="008401A7" w:rsidRPr="008401A7" w:rsidRDefault="008401A7" w:rsidP="00A60062">
      <w:pPr>
        <w:pStyle w:val="a3"/>
        <w:numPr>
          <w:ilvl w:val="0"/>
          <w:numId w:val="1"/>
        </w:numPr>
        <w:spacing w:line="276" w:lineRule="auto"/>
        <w:jc w:val="both"/>
        <w:rPr>
          <w:color w:val="000000"/>
        </w:rPr>
      </w:pPr>
      <w:r w:rsidRPr="008401A7">
        <w:rPr>
          <w:color w:val="000000"/>
        </w:rPr>
        <w:t>Обнаружение белков, углеводов, жиров в растительных организмах.</w:t>
      </w:r>
    </w:p>
    <w:p w:rsidR="008401A7" w:rsidRPr="008401A7" w:rsidRDefault="008401A7" w:rsidP="00A60062">
      <w:pPr>
        <w:pStyle w:val="a3"/>
        <w:spacing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Тема 2. Многообразие живых организмов (11 ч)</w:t>
      </w: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Царства живой природы</w:t>
      </w:r>
    </w:p>
    <w:p w:rsidR="008401A7" w:rsidRPr="00B948CD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Классификация живых организмов. Раздел биологии – систематика. Царства клеточных организмов: бактерий, грибов, растений и животных. Вирусы - неклеточная форма жизни: их строение, значение и меры профилактики вирусных заболеваний. Вид как наименьшая единица классификации.</w:t>
      </w:r>
    </w:p>
    <w:p w:rsidR="00CA2A4D" w:rsidRPr="00B948CD" w:rsidRDefault="00CA2A4D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Бактерии: строение и жизнедеятельность</w:t>
      </w: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Бактерии - примитивные одноклеточные организмы. Строение бактерий. Размножение бактерий делением клетки надвое. Бактерии как самая древняя группа организмов. Процессы жизнедеятельности бактерий.</w:t>
      </w: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Понятие об автотрофах и гетеротрофах, прокариотах и эукариотах.</w:t>
      </w: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lastRenderedPageBreak/>
        <w:t>Значение бактерий в природе</w:t>
      </w:r>
      <w:r w:rsidRPr="008401A7">
        <w:rPr>
          <w:rStyle w:val="apple-converted-space"/>
          <w:b/>
          <w:bCs/>
          <w:i/>
          <w:iCs/>
          <w:color w:val="000000"/>
        </w:rPr>
        <w:t> </w:t>
      </w:r>
      <w:r w:rsidRPr="008401A7">
        <w:rPr>
          <w:b/>
          <w:bCs/>
          <w:color w:val="000000"/>
        </w:rPr>
        <w:t>и для человека</w:t>
      </w:r>
    </w:p>
    <w:p w:rsidR="008401A7" w:rsidRPr="004C034B" w:rsidRDefault="008401A7" w:rsidP="00A60062">
      <w:pPr>
        <w:pStyle w:val="a3"/>
        <w:spacing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 xml:space="preserve">Роль бактерий в природе. Симбиоз клубеньковых бактерий с растениями. Фотосинтезирующие бактерии. </w:t>
      </w:r>
      <w:proofErr w:type="spellStart"/>
      <w:r w:rsidRPr="008401A7">
        <w:rPr>
          <w:color w:val="000000"/>
        </w:rPr>
        <w:t>Цианобактерии</w:t>
      </w:r>
      <w:proofErr w:type="spellEnd"/>
      <w:r w:rsidRPr="008401A7">
        <w:rPr>
          <w:color w:val="000000"/>
        </w:rPr>
        <w:t xml:space="preserve"> как поставщики кислорода в атмосферу. Бактерии, обладающие разными типами обмена веществ. Процесс брожения. Роль бактерий в природе и в жизни человека. Средства борьбы с болезнетворными бактериями.</w:t>
      </w:r>
    </w:p>
    <w:p w:rsidR="00CA2A4D" w:rsidRPr="004C034B" w:rsidRDefault="00CA2A4D" w:rsidP="00A60062">
      <w:pPr>
        <w:pStyle w:val="a3"/>
        <w:spacing w:after="0" w:afterAutospacing="0" w:line="276" w:lineRule="auto"/>
        <w:jc w:val="both"/>
        <w:rPr>
          <w:color w:val="000000"/>
        </w:rPr>
      </w:pPr>
    </w:p>
    <w:p w:rsidR="00CA2A4D" w:rsidRPr="004C034B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Растения</w:t>
      </w: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 xml:space="preserve">Представление о флоре. Отличительное свойство растений. Хлорофилл. Значение фотосинтеза. Сравнение клеток растений и бактерий. </w:t>
      </w:r>
      <w:proofErr w:type="gramStart"/>
      <w:r w:rsidRPr="008401A7">
        <w:rPr>
          <w:color w:val="000000"/>
        </w:rPr>
        <w:t>Деление царства растений на группы: водоросли, цветковые (покрытосеменные), голосеменные, мхи, плауны, хвощи, папоротники.</w:t>
      </w:r>
      <w:proofErr w:type="gramEnd"/>
    </w:p>
    <w:p w:rsidR="008401A7" w:rsidRPr="00B948CD" w:rsidRDefault="008401A7" w:rsidP="00A60062">
      <w:pPr>
        <w:pStyle w:val="a3"/>
        <w:spacing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Строение растений. Корень и побег. Слоевище водорослей. Основные различия покрытосеменных и голосеменных растений. Роль цветковых растений в жизни человека.</w:t>
      </w:r>
    </w:p>
    <w:p w:rsidR="00CA2A4D" w:rsidRPr="00B948CD" w:rsidRDefault="00CA2A4D" w:rsidP="00A60062">
      <w:pPr>
        <w:pStyle w:val="a3"/>
        <w:spacing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Животные</w:t>
      </w:r>
    </w:p>
    <w:p w:rsidR="008401A7" w:rsidRPr="00B948CD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Представление о фауне. Особенности животных. Одноклеточные и многоклеточные организмы. Роль животных в природе и жизни человека. Зависимость от окружающей среды.</w:t>
      </w:r>
    </w:p>
    <w:p w:rsidR="00CA2A4D" w:rsidRPr="00B948CD" w:rsidRDefault="00CA2A4D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Грибы</w:t>
      </w:r>
    </w:p>
    <w:p w:rsidR="008401A7" w:rsidRPr="00B948CD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 xml:space="preserve">Общая характеристика грибов. Многоклеточные и одноклеточные грибы. Наличие у грибов признаков растений и животных. Строение тела гриба. Грибница, образованная гифами. Питание грибов: </w:t>
      </w:r>
      <w:proofErr w:type="spellStart"/>
      <w:r w:rsidRPr="008401A7">
        <w:rPr>
          <w:color w:val="000000"/>
        </w:rPr>
        <w:t>сапротрофы</w:t>
      </w:r>
      <w:proofErr w:type="spellEnd"/>
      <w:r w:rsidRPr="008401A7">
        <w:rPr>
          <w:color w:val="000000"/>
        </w:rPr>
        <w:t>, паразиты, симбионты и хищники. Размножение спорами. Симбиоз гриба и растения – грибокорень (микориза).</w:t>
      </w:r>
    </w:p>
    <w:p w:rsidR="00CA2A4D" w:rsidRPr="00B948CD" w:rsidRDefault="00CA2A4D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Многообразие и значение грибов</w:t>
      </w:r>
    </w:p>
    <w:p w:rsidR="008401A7" w:rsidRPr="00B948CD" w:rsidRDefault="008401A7" w:rsidP="00A60062">
      <w:pPr>
        <w:pStyle w:val="a3"/>
        <w:spacing w:before="0" w:beforeAutospacing="0" w:after="0" w:afterAutospacing="0" w:line="276" w:lineRule="auto"/>
        <w:jc w:val="both"/>
        <w:rPr>
          <w:b/>
          <w:bCs/>
          <w:color w:val="000000"/>
        </w:rPr>
      </w:pPr>
      <w:r w:rsidRPr="008401A7">
        <w:rPr>
          <w:color w:val="000000"/>
        </w:rPr>
        <w:t>Строение шляпочных грибов. Плесневые грибы, их использование в здравоохранении (антибиотик пенициллин). Одноклеточные грибы – дрожжи. Их использование в хлебопечении и пивоварении. Съедобные и ядовитые грибы. Правила сбора и употребления грибов в пищу. Паразитические грибы. Роль грибов в природе и в жизни человека</w:t>
      </w:r>
      <w:r w:rsidRPr="008401A7">
        <w:rPr>
          <w:b/>
          <w:bCs/>
          <w:color w:val="000000"/>
        </w:rPr>
        <w:t>.</w:t>
      </w:r>
    </w:p>
    <w:p w:rsidR="00CA2A4D" w:rsidRPr="00B948CD" w:rsidRDefault="00CA2A4D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Лишайники</w:t>
      </w:r>
    </w:p>
    <w:p w:rsidR="008401A7" w:rsidRPr="00B948CD" w:rsidRDefault="008401A7" w:rsidP="00A60062">
      <w:pPr>
        <w:pStyle w:val="a3"/>
        <w:spacing w:before="0" w:beforeAutospacing="0" w:after="0" w:afterAutospacing="0" w:line="276" w:lineRule="auto"/>
        <w:jc w:val="both"/>
        <w:rPr>
          <w:b/>
          <w:bCs/>
          <w:color w:val="000000"/>
        </w:rPr>
      </w:pPr>
      <w:r w:rsidRPr="008401A7">
        <w:rPr>
          <w:color w:val="000000"/>
        </w:rPr>
        <w:t>Общая характеристика лишайников. Внешнее и внутреннее строение, питание размножение. Значение лишайников в природе и жизни человека. Лишайники – показатели чистоты воздуха</w:t>
      </w:r>
      <w:r w:rsidRPr="008401A7">
        <w:rPr>
          <w:b/>
          <w:bCs/>
          <w:color w:val="000000"/>
        </w:rPr>
        <w:t>.</w:t>
      </w:r>
    </w:p>
    <w:p w:rsidR="00CA2A4D" w:rsidRPr="00B948CD" w:rsidRDefault="00CA2A4D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Значение живых организмов в природе и жизни человека</w:t>
      </w: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Животные и растения, вредные для человека. Живые организмы, полезные для человека. Взаимосвязь полезных и вредных видов в природе. Значение биологического разнообразия в природе и жизни человека.</w:t>
      </w: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i/>
          <w:iCs/>
          <w:color w:val="000000"/>
        </w:rPr>
        <w:lastRenderedPageBreak/>
        <w:t>Лабораторная работа № 3.</w:t>
      </w:r>
      <w:r w:rsidRPr="008401A7">
        <w:rPr>
          <w:rStyle w:val="apple-converted-space"/>
          <w:i/>
          <w:iCs/>
          <w:color w:val="000000"/>
        </w:rPr>
        <w:t> </w:t>
      </w:r>
      <w:r w:rsidRPr="008401A7">
        <w:rPr>
          <w:color w:val="000000"/>
        </w:rPr>
        <w:t>«Знакомство с внешним строением побегом растения».</w:t>
      </w:r>
    </w:p>
    <w:p w:rsidR="008401A7" w:rsidRPr="00B948CD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i/>
          <w:iCs/>
          <w:color w:val="000000"/>
        </w:rPr>
        <w:t>Лабораторная работа № 4.</w:t>
      </w:r>
      <w:r w:rsidRPr="008401A7">
        <w:rPr>
          <w:rStyle w:val="apple-converted-space"/>
          <w:i/>
          <w:iCs/>
          <w:color w:val="000000"/>
        </w:rPr>
        <w:t> </w:t>
      </w:r>
      <w:r w:rsidRPr="008401A7">
        <w:rPr>
          <w:color w:val="000000"/>
        </w:rPr>
        <w:t>«Наблюдение за передвижением животных».</w:t>
      </w: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i/>
          <w:iCs/>
          <w:color w:val="000000"/>
        </w:rPr>
        <w:t>Демонстрация</w:t>
      </w:r>
    </w:p>
    <w:p w:rsidR="008401A7" w:rsidRPr="008401A7" w:rsidRDefault="008401A7" w:rsidP="00A60062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Гербарии различных групп растений.</w:t>
      </w:r>
    </w:p>
    <w:p w:rsidR="008401A7" w:rsidRPr="00B948CD" w:rsidRDefault="008401A7" w:rsidP="00A60062">
      <w:pPr>
        <w:pStyle w:val="a3"/>
        <w:spacing w:after="0" w:afterAutospacing="0" w:line="276" w:lineRule="auto"/>
        <w:jc w:val="both"/>
        <w:rPr>
          <w:b/>
          <w:bCs/>
          <w:color w:val="000000"/>
        </w:rPr>
      </w:pPr>
      <w:r w:rsidRPr="008401A7">
        <w:rPr>
          <w:b/>
          <w:bCs/>
          <w:color w:val="000000"/>
        </w:rPr>
        <w:t>Тема 3. Жизнь организмов на планете Земля (8 ч)</w:t>
      </w:r>
    </w:p>
    <w:p w:rsidR="00CA2A4D" w:rsidRPr="00B948CD" w:rsidRDefault="00CA2A4D" w:rsidP="00A60062">
      <w:pPr>
        <w:pStyle w:val="a3"/>
        <w:spacing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Среды жизни планеты Земля</w:t>
      </w:r>
    </w:p>
    <w:p w:rsidR="008401A7" w:rsidRPr="00B948CD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Многообразие условий обитания на планете. Среды жизни организмов. Особенности водной, почвенной, наземно-воздушной и организменной сред. Примеры организмов – обитателей этих сред жизни.</w:t>
      </w:r>
    </w:p>
    <w:p w:rsidR="00CA2A4D" w:rsidRPr="00B948CD" w:rsidRDefault="00CA2A4D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Экологические факторы среды</w:t>
      </w:r>
    </w:p>
    <w:p w:rsidR="008401A7" w:rsidRPr="00B948CD" w:rsidRDefault="008401A7" w:rsidP="00A60062">
      <w:pPr>
        <w:pStyle w:val="a3"/>
        <w:spacing w:before="0" w:beforeAutospacing="0" w:after="0" w:afterAutospacing="0" w:line="276" w:lineRule="auto"/>
        <w:jc w:val="both"/>
        <w:rPr>
          <w:i/>
          <w:iCs/>
          <w:color w:val="000000"/>
        </w:rPr>
      </w:pPr>
      <w:r w:rsidRPr="008401A7">
        <w:rPr>
          <w:color w:val="000000"/>
        </w:rPr>
        <w:t>Условия, влияющие на жизнь организмов в природе – экологические факторы среды. Факторы неживой природы, факторы живой природы и антропогенные. Примеры экологических факторов</w:t>
      </w:r>
      <w:r w:rsidRPr="008401A7">
        <w:rPr>
          <w:i/>
          <w:iCs/>
          <w:color w:val="000000"/>
        </w:rPr>
        <w:t>.</w:t>
      </w:r>
    </w:p>
    <w:p w:rsidR="00CA2A4D" w:rsidRPr="00B948CD" w:rsidRDefault="00CA2A4D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Приспособления организмов к жизни в природе</w:t>
      </w:r>
    </w:p>
    <w:p w:rsidR="008401A7" w:rsidRPr="00B948CD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Влияние среды на организмы. Приспособленность организмов к условиям своего обитания. Биологическая роль защитной окраски у животных, яркой окраски и аромата цветков, наличия соцветий у растений.</w:t>
      </w:r>
    </w:p>
    <w:p w:rsidR="00CA2A4D" w:rsidRPr="00B948CD" w:rsidRDefault="00CA2A4D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Природные сообщества</w:t>
      </w:r>
    </w:p>
    <w:p w:rsidR="008401A7" w:rsidRPr="00B948CD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 xml:space="preserve">Потоки веществ между живой и неживой природой. Взаимодействие живых организмов между собой. Пищевая цепь. Растения – производители органических веществ; животные – потребители органических веществ; грибы, бактерии – </w:t>
      </w:r>
      <w:proofErr w:type="spellStart"/>
      <w:r w:rsidRPr="008401A7">
        <w:rPr>
          <w:color w:val="000000"/>
        </w:rPr>
        <w:t>разлагатели</w:t>
      </w:r>
      <w:proofErr w:type="spellEnd"/>
      <w:r w:rsidRPr="008401A7">
        <w:rPr>
          <w:color w:val="000000"/>
        </w:rPr>
        <w:t>. Понятие о круговороте веще</w:t>
      </w:r>
      <w:proofErr w:type="gramStart"/>
      <w:r w:rsidRPr="008401A7">
        <w:rPr>
          <w:color w:val="000000"/>
        </w:rPr>
        <w:t>ств в пр</w:t>
      </w:r>
      <w:proofErr w:type="gramEnd"/>
      <w:r w:rsidRPr="008401A7">
        <w:rPr>
          <w:color w:val="000000"/>
        </w:rPr>
        <w:t>ироде. Понятие о природном сообществе. Примеры природных сообществ.</w:t>
      </w:r>
    </w:p>
    <w:p w:rsidR="00CA2A4D" w:rsidRPr="00B948CD" w:rsidRDefault="00CA2A4D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Природные зоны России</w:t>
      </w:r>
    </w:p>
    <w:p w:rsidR="008401A7" w:rsidRPr="00B948CD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Понятие природной зоны. Различные типы природных зон: влажный тропический лес, тайга, тундра, широколиственный лес, степь. Природные зоны России, их обитатели. Редкие и исчезающие виды природных зон, требующие охраны.</w:t>
      </w:r>
    </w:p>
    <w:p w:rsidR="00CA2A4D" w:rsidRPr="00B948CD" w:rsidRDefault="00CA2A4D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Жизнь организмов на разных материках</w:t>
      </w:r>
    </w:p>
    <w:p w:rsidR="008401A7" w:rsidRPr="00B948CD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Понятие о материке как части суши, окружённой морями и океанами. Многообразие живого мира нашей планеты. Открытие человеком новых видов организмов. Своеобразие и уникальность живого мира материков: Африки, Австралии, Южной Америки, Северной Америки, Евразии, Антарктиды.</w:t>
      </w:r>
    </w:p>
    <w:p w:rsidR="00CA2A4D" w:rsidRPr="00B948CD" w:rsidRDefault="00CA2A4D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Жизнь организмов в морях и океанах</w:t>
      </w: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Условия жизни организмов в водной среде. Обитатели мелководий и средних глубин. Прикреплённые организмы. Жизнь организмов на больших глубинах. Приспособленность организмов к условиям обитания.</w:t>
      </w:r>
    </w:p>
    <w:p w:rsidR="008401A7" w:rsidRPr="008401A7" w:rsidRDefault="008401A7" w:rsidP="00A60062">
      <w:pPr>
        <w:pStyle w:val="a3"/>
        <w:spacing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lastRenderedPageBreak/>
        <w:t>Тема 4. Человек на планете Земля (4 ч)</w:t>
      </w: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Как появился человек на Земле</w:t>
      </w: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Когда и где появился человек. Предки Человека разумного. Родственник человека современного типа – неандерталец. Орудия труда человека умелого. Образ жизни кроманьонца. Биологические особенности современного человека. Деятельность человека в природе в наши дни.</w:t>
      </w:r>
    </w:p>
    <w:p w:rsidR="008401A7" w:rsidRPr="008401A7" w:rsidRDefault="008401A7" w:rsidP="00A60062">
      <w:pPr>
        <w:pStyle w:val="a3"/>
        <w:spacing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Как человек изменял природу</w:t>
      </w: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Изменение человеком окружающей среды. Необходимость знания законов развития живой природы. Мероприятия по охране природы.</w:t>
      </w:r>
    </w:p>
    <w:p w:rsidR="008401A7" w:rsidRPr="008401A7" w:rsidRDefault="008401A7" w:rsidP="00A60062">
      <w:pPr>
        <w:pStyle w:val="a3"/>
        <w:spacing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Важность охраны живого мира планеты</w:t>
      </w: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Взаимосвязь процессов, происходящих в живой и неживой природе. Причины исчезновения многих видов животных и растений. Виды, находящиеся на грани исчезновения. Проявление современным человечеством заботы о живом мире. Заповедники, Красная книга. Мероприятия по восстановлению численности редких видов и природных сообществ</w:t>
      </w:r>
      <w:r w:rsidRPr="008401A7">
        <w:rPr>
          <w:b/>
          <w:bCs/>
          <w:color w:val="000000"/>
        </w:rPr>
        <w:t>.</w:t>
      </w:r>
    </w:p>
    <w:p w:rsidR="008401A7" w:rsidRPr="008401A7" w:rsidRDefault="008401A7" w:rsidP="00A60062">
      <w:pPr>
        <w:pStyle w:val="a3"/>
        <w:spacing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Сохраним богатство живого мира</w:t>
      </w:r>
    </w:p>
    <w:p w:rsidR="008401A7" w:rsidRPr="00B948CD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Ценность разнообразия живого мира. Обязанности человека перед природой. Примеры участия школьников в деле охраны природы. Результаты бережного отношения к природе. Примеры увеличения численности отдельных видов. Расселение редких видов на новых территориях</w:t>
      </w:r>
      <w:r w:rsidRPr="008401A7">
        <w:rPr>
          <w:b/>
          <w:bCs/>
          <w:color w:val="000000"/>
        </w:rPr>
        <w:t>.</w:t>
      </w:r>
    </w:p>
    <w:p w:rsidR="008401A7" w:rsidRP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Итоговое обобщение (3 часа)</w:t>
      </w:r>
    </w:p>
    <w:p w:rsidR="008401A7" w:rsidRDefault="008401A7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i/>
          <w:iCs/>
          <w:color w:val="000000"/>
        </w:rPr>
        <w:t>Экскурсия.</w:t>
      </w:r>
      <w:r w:rsidRPr="008401A7">
        <w:rPr>
          <w:rStyle w:val="apple-converted-space"/>
          <w:b/>
          <w:bCs/>
          <w:i/>
          <w:iCs/>
          <w:color w:val="000000"/>
        </w:rPr>
        <w:t> </w:t>
      </w:r>
      <w:r w:rsidRPr="008401A7">
        <w:rPr>
          <w:color w:val="000000"/>
        </w:rPr>
        <w:t>«Весенние явления в природе» или</w:t>
      </w:r>
      <w:r w:rsidRPr="008401A7">
        <w:rPr>
          <w:rStyle w:val="apple-converted-space"/>
          <w:i/>
          <w:iCs/>
          <w:color w:val="000000"/>
        </w:rPr>
        <w:t> </w:t>
      </w:r>
      <w:r w:rsidRPr="008401A7">
        <w:rPr>
          <w:color w:val="000000"/>
        </w:rPr>
        <w:t>«Многообразие живого мира» (по выбору учителя). Обсуждение заданий на лето.</w:t>
      </w:r>
    </w:p>
    <w:p w:rsidR="004C034B" w:rsidRDefault="004C034B" w:rsidP="00A6006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4C034B" w:rsidRPr="004C034B" w:rsidRDefault="004C034B" w:rsidP="00A60062">
      <w:pPr>
        <w:pStyle w:val="a3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4C034B">
        <w:rPr>
          <w:b/>
          <w:color w:val="000000"/>
        </w:rPr>
        <w:t>Формы промежуточной итоговой аттестации – защита проекта</w:t>
      </w:r>
    </w:p>
    <w:p w:rsidR="00B948CD" w:rsidRPr="008401A7" w:rsidRDefault="00B948CD" w:rsidP="00CA2A4D">
      <w:pPr>
        <w:pStyle w:val="a3"/>
        <w:spacing w:before="0" w:beforeAutospacing="0" w:after="0" w:afterAutospacing="0" w:line="276" w:lineRule="auto"/>
        <w:rPr>
          <w:color w:val="000000"/>
        </w:rPr>
      </w:pPr>
    </w:p>
    <w:p w:rsidR="00B948CD" w:rsidRPr="000621F6" w:rsidRDefault="00B948CD" w:rsidP="00B948C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1F6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6"/>
        <w:gridCol w:w="2368"/>
        <w:gridCol w:w="1417"/>
        <w:gridCol w:w="5120"/>
      </w:tblGrid>
      <w:tr w:rsidR="00B948CD" w:rsidRPr="000621F6" w:rsidTr="00BD0516">
        <w:tc>
          <w:tcPr>
            <w:tcW w:w="666" w:type="dxa"/>
          </w:tcPr>
          <w:p w:rsidR="00B948CD" w:rsidRPr="000621F6" w:rsidRDefault="00B948CD" w:rsidP="0005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68" w:type="dxa"/>
          </w:tcPr>
          <w:p w:rsidR="00B948CD" w:rsidRPr="000621F6" w:rsidRDefault="00B948CD" w:rsidP="0005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417" w:type="dxa"/>
          </w:tcPr>
          <w:p w:rsidR="00B948CD" w:rsidRPr="000621F6" w:rsidRDefault="00B948CD" w:rsidP="0005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5120" w:type="dxa"/>
          </w:tcPr>
          <w:p w:rsidR="00B948CD" w:rsidRPr="000621F6" w:rsidRDefault="00B948CD" w:rsidP="0005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B948CD" w:rsidRPr="000621F6" w:rsidTr="00BD0516">
        <w:tc>
          <w:tcPr>
            <w:tcW w:w="666" w:type="dxa"/>
          </w:tcPr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8" w:type="dxa"/>
          </w:tcPr>
          <w:p w:rsidR="00B948CD" w:rsidRPr="000621F6" w:rsidRDefault="000621F6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Биология-наука о живом мире </w:t>
            </w:r>
          </w:p>
        </w:tc>
        <w:tc>
          <w:tcPr>
            <w:tcW w:w="1417" w:type="dxa"/>
          </w:tcPr>
          <w:p w:rsidR="00B948CD" w:rsidRPr="000621F6" w:rsidRDefault="00A01D9F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20" w:type="dxa"/>
          </w:tcPr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выражать свою точку зрения;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работать в соответствии с поставленной задачей;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работать с нетекстовым компонентом</w:t>
            </w:r>
          </w:p>
        </w:tc>
      </w:tr>
      <w:tr w:rsidR="00B948CD" w:rsidRPr="000621F6" w:rsidTr="00BD0516">
        <w:tc>
          <w:tcPr>
            <w:tcW w:w="666" w:type="dxa"/>
          </w:tcPr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8" w:type="dxa"/>
          </w:tcPr>
          <w:p w:rsidR="000621F6" w:rsidRPr="000621F6" w:rsidRDefault="000621F6" w:rsidP="000621F6">
            <w:pPr>
              <w:pStyle w:val="a3"/>
              <w:spacing w:line="276" w:lineRule="auto"/>
              <w:rPr>
                <w:color w:val="000000"/>
              </w:rPr>
            </w:pPr>
            <w:r w:rsidRPr="000621F6">
              <w:rPr>
                <w:b/>
                <w:bCs/>
                <w:color w:val="000000"/>
              </w:rPr>
              <w:t xml:space="preserve">Многообразие живых организмов 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48CD" w:rsidRPr="000621F6" w:rsidRDefault="000621F6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20" w:type="dxa"/>
          </w:tcPr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ставить учебную задачу под руководством учителя;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смысловое чтение;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устанавливать причинно-следственные связи;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применять методы информационного поиска;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формировать навыки учебного сотрудничества</w:t>
            </w:r>
          </w:p>
        </w:tc>
      </w:tr>
      <w:tr w:rsidR="00B948CD" w:rsidRPr="000621F6" w:rsidTr="00BD0516">
        <w:tc>
          <w:tcPr>
            <w:tcW w:w="666" w:type="dxa"/>
          </w:tcPr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8" w:type="dxa"/>
          </w:tcPr>
          <w:p w:rsidR="00B948CD" w:rsidRPr="000621F6" w:rsidRDefault="000621F6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Жизнь организмов на планете Земля </w:t>
            </w:r>
          </w:p>
        </w:tc>
        <w:tc>
          <w:tcPr>
            <w:tcW w:w="1417" w:type="dxa"/>
          </w:tcPr>
          <w:p w:rsidR="00B948CD" w:rsidRPr="000621F6" w:rsidRDefault="000621F6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20" w:type="dxa"/>
          </w:tcPr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выполнять задания по предложенному плану;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работать с нетекстовым компон</w:t>
            </w:r>
            <w:r w:rsidR="000621F6">
              <w:rPr>
                <w:rFonts w:ascii="Times New Roman" w:hAnsi="Times New Roman" w:cs="Times New Roman"/>
                <w:sz w:val="24"/>
                <w:szCs w:val="24"/>
              </w:rPr>
              <w:t>ентом;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высказывать суждения, подтверждая их фактами</w:t>
            </w:r>
          </w:p>
        </w:tc>
      </w:tr>
      <w:tr w:rsidR="00B948CD" w:rsidRPr="000621F6" w:rsidTr="00BD0516">
        <w:tc>
          <w:tcPr>
            <w:tcW w:w="666" w:type="dxa"/>
          </w:tcPr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368" w:type="dxa"/>
          </w:tcPr>
          <w:p w:rsidR="000621F6" w:rsidRPr="000621F6" w:rsidRDefault="000621F6" w:rsidP="000621F6">
            <w:pPr>
              <w:pStyle w:val="a3"/>
              <w:spacing w:after="0" w:afterAutospacing="0" w:line="276" w:lineRule="auto"/>
              <w:rPr>
                <w:color w:val="000000"/>
              </w:rPr>
            </w:pPr>
            <w:r w:rsidRPr="000621F6">
              <w:rPr>
                <w:b/>
                <w:bCs/>
                <w:color w:val="000000"/>
              </w:rPr>
              <w:t xml:space="preserve"> Человек на планете Земля 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20" w:type="dxa"/>
          </w:tcPr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работать с приборами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планировать свою деятельность в соответствии с поставленной учебной задачей: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определять критерии для сравнения фактов и объектов;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формировать навыки учебного сотрудничества в ходе индивидуальной работы</w:t>
            </w:r>
          </w:p>
        </w:tc>
      </w:tr>
      <w:tr w:rsidR="00B948CD" w:rsidRPr="000621F6" w:rsidTr="00BD0516">
        <w:tc>
          <w:tcPr>
            <w:tcW w:w="666" w:type="dxa"/>
          </w:tcPr>
          <w:p w:rsidR="00B948CD" w:rsidRPr="000621F6" w:rsidRDefault="00BD0516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68" w:type="dxa"/>
          </w:tcPr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1417" w:type="dxa"/>
          </w:tcPr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20" w:type="dxa"/>
          </w:tcPr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организовывать и планировать учебное сотрудничество;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формировать навыки самоанализа и самоконтроля</w:t>
            </w:r>
          </w:p>
        </w:tc>
      </w:tr>
    </w:tbl>
    <w:p w:rsidR="004C034B" w:rsidRPr="008401A7" w:rsidRDefault="004C034B" w:rsidP="00CA2A4D">
      <w:pPr>
        <w:pStyle w:val="a3"/>
        <w:spacing w:after="0" w:afterAutospacing="0" w:line="276" w:lineRule="auto"/>
        <w:rPr>
          <w:color w:val="000000"/>
        </w:rPr>
      </w:pPr>
    </w:p>
    <w:p w:rsidR="00E173F6" w:rsidRPr="00E173F6" w:rsidRDefault="00E173F6" w:rsidP="00E173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Календарно-тематическое  планирование </w:t>
      </w:r>
    </w:p>
    <w:p w:rsidR="00E173F6" w:rsidRPr="00E173F6" w:rsidRDefault="00E173F6" w:rsidP="00E17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851"/>
        <w:gridCol w:w="2693"/>
        <w:gridCol w:w="1560"/>
        <w:gridCol w:w="1701"/>
        <w:gridCol w:w="1417"/>
        <w:gridCol w:w="1418"/>
      </w:tblGrid>
      <w:tr w:rsidR="00B948CD" w:rsidRPr="00E173F6" w:rsidTr="00B948CD">
        <w:trPr>
          <w:trHeight w:val="9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B948CD" w:rsidRDefault="00B948CD" w:rsidP="00055A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8CD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8CD" w:rsidRPr="00B948CD" w:rsidRDefault="00B948CD" w:rsidP="00055A4A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8C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Раздел, тема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B948CD" w:rsidRDefault="00B948CD" w:rsidP="00055A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8C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B948CD" w:rsidRDefault="00B948CD" w:rsidP="00055A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8CD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B948CD" w:rsidRDefault="00B948CD" w:rsidP="00055A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8CD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B948CD" w:rsidRDefault="00B948CD" w:rsidP="00055A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8CD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B948CD" w:rsidRPr="00E173F6" w:rsidTr="00B948CD">
        <w:trPr>
          <w:trHeight w:val="420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8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1. Биология-наука о живом мире (9 часов)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0621F6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о живой природе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7D2EBF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C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живого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7D2EBF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4C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0621F6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изучения природы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7D2EBF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74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0621F6" w:rsidP="00B94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Увеличительные приборы</w:t>
            </w:r>
          </w:p>
          <w:p w:rsidR="00B948CD" w:rsidRPr="00B948CD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№1 «Изучение строения увеличительных приборов»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7D2EBF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B74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0621F6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клетки. Ткани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A60062" w:rsidRDefault="007D2EBF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№2 «Знакомство с клетками растений»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№2 «Знакомство с клетками растений»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A60062" w:rsidRDefault="007D2EBF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B74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74C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Химический </w:t>
            </w:r>
            <w:r w:rsid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клетки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A60062" w:rsidRDefault="007D2EBF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B74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74C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оцессы жизнедеятельности клетки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A60062" w:rsidRDefault="007D2EBF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B74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74C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D747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Великие естествоиспытатели</w:t>
            </w:r>
            <w:proofErr w:type="gramStart"/>
            <w:r w:rsidRPr="00B9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7D2EBF" w:rsidRDefault="007D2EBF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74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</w:tr>
      <w:tr w:rsidR="00D74707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707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707" w:rsidRPr="00B948CD" w:rsidRDefault="00D74707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главе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707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707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707" w:rsidRDefault="00B74C0F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07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</w:tr>
      <w:tr w:rsidR="00B948CD" w:rsidRPr="00E173F6" w:rsidTr="00B948CD">
        <w:trPr>
          <w:trHeight w:val="420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0621F6">
            <w:pPr>
              <w:pStyle w:val="a3"/>
              <w:spacing w:line="276" w:lineRule="auto"/>
              <w:rPr>
                <w:color w:val="000000"/>
              </w:rPr>
            </w:pPr>
            <w:r w:rsidRPr="008401A7">
              <w:rPr>
                <w:b/>
                <w:bCs/>
                <w:color w:val="000000"/>
              </w:rPr>
              <w:t>Тема 2. М</w:t>
            </w:r>
            <w:r>
              <w:rPr>
                <w:b/>
                <w:bCs/>
                <w:color w:val="000000"/>
              </w:rPr>
              <w:t>ногообразие живых организмов (10</w:t>
            </w:r>
            <w:r w:rsidRPr="008401A7">
              <w:rPr>
                <w:b/>
                <w:bCs/>
                <w:color w:val="000000"/>
              </w:rPr>
              <w:t xml:space="preserve"> 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Царства живой природы.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60062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="004C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Бактерии: строение и </w:t>
            </w: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жизнедеятельность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A60062" w:rsidRDefault="00A60062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ба</w:t>
            </w:r>
            <w:r w:rsid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ктерий в природе и для человека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4C034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</w:t>
            </w:r>
          </w:p>
          <w:p w:rsidR="00B948CD" w:rsidRPr="000621F6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№3 «Знакомство с внешним строением растения»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4C034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</w:t>
            </w:r>
          </w:p>
          <w:p w:rsidR="00B948CD" w:rsidRPr="000621F6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№4 «Наблюдение за передвижением животных»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4C034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4C034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0621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и значение грибов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4C034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0621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Лишайники.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4C034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06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живых организмов</w:t>
            </w:r>
            <w:r w:rsid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природе и жизни человека</w:t>
            </w:r>
          </w:p>
          <w:p w:rsidR="00B948CD" w:rsidRPr="000621F6" w:rsidRDefault="00B948CD" w:rsidP="000621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4C034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главе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4C034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</w:tr>
      <w:tr w:rsidR="00B948CD" w:rsidRPr="00E173F6" w:rsidTr="00B948CD">
        <w:trPr>
          <w:trHeight w:val="420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73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3. Жизнь организмов на планете Земля (8 часов).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Среды жизни планеты Земля.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4C034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факторы среды.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2F2875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Приспособления организмов к жизни в природе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2F2875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Природные </w:t>
            </w:r>
            <w:r w:rsid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2C7204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зоны России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2C7204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</w:t>
            </w:r>
            <w:r w:rsid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организмов на разных материках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2C7204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</w:t>
            </w:r>
            <w:r w:rsid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нь организмов в морях и океанах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2C7204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главе 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2C7204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</w:tr>
      <w:tr w:rsidR="00B948CD" w:rsidRPr="00E173F6" w:rsidTr="00B948CD">
        <w:trPr>
          <w:trHeight w:val="420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0621F6">
            <w:pPr>
              <w:pStyle w:val="a3"/>
              <w:spacing w:after="0" w:afterAutospacing="0" w:line="276" w:lineRule="auto"/>
              <w:jc w:val="center"/>
              <w:rPr>
                <w:color w:val="000000"/>
              </w:rPr>
            </w:pPr>
            <w:r w:rsidRPr="008401A7">
              <w:rPr>
                <w:b/>
                <w:bCs/>
                <w:color w:val="000000"/>
              </w:rPr>
              <w:t>Тема 4. Человек на планете Земля (4 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появился человек на Земле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2C7204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человек изменял природу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2C7204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Важность </w:t>
            </w:r>
            <w:r w:rsidR="000621F6"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охраны живого мира планеты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2C7204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2.05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Сохраним богатство живого мира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2C7204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</w:tr>
      <w:tr w:rsidR="00D74707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707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707" w:rsidRPr="000621F6" w:rsidRDefault="00D74707" w:rsidP="00054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Защита проектов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707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707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707" w:rsidRPr="00E173F6" w:rsidRDefault="00D74707" w:rsidP="007A7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07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</w:tr>
      <w:tr w:rsidR="00D74707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707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707" w:rsidRPr="000621F6" w:rsidRDefault="00D74707" w:rsidP="00054B1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Защита проектов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707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707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707" w:rsidRPr="00E173F6" w:rsidRDefault="00D74707" w:rsidP="007A7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07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</w:tr>
      <w:tr w:rsidR="00D74707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707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707" w:rsidRPr="000621F6" w:rsidRDefault="00D74707" w:rsidP="00D749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707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707" w:rsidRPr="00E173F6" w:rsidRDefault="00D74707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707" w:rsidRPr="00D74707" w:rsidRDefault="00D74707" w:rsidP="007A7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07" w:rsidRPr="00E173F6" w:rsidRDefault="00E340E8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30.05</w:t>
            </w:r>
          </w:p>
        </w:tc>
      </w:tr>
    </w:tbl>
    <w:p w:rsidR="000A4E27" w:rsidRDefault="000A4E27" w:rsidP="00CA2A4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D7878" w:rsidRDefault="001D7878" w:rsidP="00CA2A4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D7878" w:rsidRDefault="001D7878" w:rsidP="001D78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 изменений в тематическом планировании</w:t>
      </w:r>
    </w:p>
    <w:p w:rsidR="001D7878" w:rsidRDefault="001D7878" w:rsidP="001D7878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992"/>
        <w:gridCol w:w="3827"/>
        <w:gridCol w:w="1878"/>
        <w:gridCol w:w="1915"/>
      </w:tblGrid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D7878" w:rsidRDefault="001D7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Изменения, внесенные в КТП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с зам. Директора по УР</w:t>
            </w: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Pr="001D7878" w:rsidRDefault="001D7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8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Pr="001D7878" w:rsidRDefault="001D7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878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Pr="001D7878" w:rsidRDefault="001D7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7878">
              <w:rPr>
                <w:rFonts w:ascii="Times New Roman" w:hAnsi="Times New Roman" w:cs="Times New Roman"/>
                <w:sz w:val="24"/>
                <w:szCs w:val="24"/>
              </w:rPr>
              <w:t>Объеденены</w:t>
            </w:r>
            <w:proofErr w:type="spellEnd"/>
            <w:r w:rsidRPr="001D7878">
              <w:rPr>
                <w:rFonts w:ascii="Times New Roman" w:hAnsi="Times New Roman" w:cs="Times New Roman"/>
                <w:sz w:val="24"/>
                <w:szCs w:val="24"/>
              </w:rPr>
              <w:t xml:space="preserve"> уроки по темам «Защита проектов»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Pr="001D7878" w:rsidRDefault="001D7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1D7878">
              <w:rPr>
                <w:rFonts w:ascii="Times New Roman" w:hAnsi="Times New Roman" w:cs="Times New Roman"/>
                <w:sz w:val="24"/>
                <w:szCs w:val="24"/>
              </w:rPr>
              <w:t>Выполнение программы</w:t>
            </w:r>
            <w:bookmarkEnd w:id="0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878" w:rsidTr="001D78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78" w:rsidRDefault="001D7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D7878" w:rsidRDefault="001D7878" w:rsidP="001D78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D7878" w:rsidRPr="008401A7" w:rsidRDefault="001D7878" w:rsidP="00CA2A4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D7878" w:rsidRPr="00840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F1C49"/>
    <w:multiLevelType w:val="multilevel"/>
    <w:tmpl w:val="A7BC7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1966B0"/>
    <w:multiLevelType w:val="multilevel"/>
    <w:tmpl w:val="95E2A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2BC"/>
    <w:rsid w:val="000621F6"/>
    <w:rsid w:val="000A4E27"/>
    <w:rsid w:val="001D7878"/>
    <w:rsid w:val="002B2E34"/>
    <w:rsid w:val="002C7204"/>
    <w:rsid w:val="002F2875"/>
    <w:rsid w:val="00462A69"/>
    <w:rsid w:val="004C034B"/>
    <w:rsid w:val="00645841"/>
    <w:rsid w:val="006D15C0"/>
    <w:rsid w:val="007605BF"/>
    <w:rsid w:val="007770F8"/>
    <w:rsid w:val="007D2EBF"/>
    <w:rsid w:val="00807719"/>
    <w:rsid w:val="008401A7"/>
    <w:rsid w:val="00A01D9F"/>
    <w:rsid w:val="00A60062"/>
    <w:rsid w:val="00B74C0F"/>
    <w:rsid w:val="00B948CD"/>
    <w:rsid w:val="00BD0516"/>
    <w:rsid w:val="00C962AF"/>
    <w:rsid w:val="00CA2A4D"/>
    <w:rsid w:val="00D74707"/>
    <w:rsid w:val="00D802BC"/>
    <w:rsid w:val="00D91E49"/>
    <w:rsid w:val="00DB70C2"/>
    <w:rsid w:val="00E117F6"/>
    <w:rsid w:val="00E16EE1"/>
    <w:rsid w:val="00E173F6"/>
    <w:rsid w:val="00E340E8"/>
    <w:rsid w:val="00F40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0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401A7"/>
  </w:style>
  <w:style w:type="table" w:styleId="a4">
    <w:name w:val="Table Grid"/>
    <w:basedOn w:val="a1"/>
    <w:uiPriority w:val="59"/>
    <w:rsid w:val="00B94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4C034B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0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401A7"/>
  </w:style>
  <w:style w:type="table" w:styleId="a4">
    <w:name w:val="Table Grid"/>
    <w:basedOn w:val="a1"/>
    <w:uiPriority w:val="59"/>
    <w:rsid w:val="00B94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4C034B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2941</Words>
  <Characters>16765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4</cp:revision>
  <cp:lastPrinted>2016-11-01T17:29:00Z</cp:lastPrinted>
  <dcterms:created xsi:type="dcterms:W3CDTF">2017-06-07T07:28:00Z</dcterms:created>
  <dcterms:modified xsi:type="dcterms:W3CDTF">2017-06-07T07:34:00Z</dcterms:modified>
</cp:coreProperties>
</file>